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315C8F" w:rsidP="00315C8F">
      <w:pPr>
        <w:spacing w:after="0" w:line="240" w:lineRule="auto"/>
        <w:ind w:right="-91"/>
        <w:jc w:val="both"/>
        <w:rPr>
          <w:rFonts w:ascii="Arial" w:eastAsia="Times New Roman" w:hAnsi="Arial" w:cs="Arial"/>
          <w:u w:val="single"/>
          <w:lang w:val="es-ES" w:eastAsia="es-ES"/>
        </w:rPr>
      </w:pPr>
      <w:r>
        <w:rPr>
          <w:rFonts w:ascii="Arial" w:eastAsia="Times New Roman" w:hAnsi="Arial" w:cs="Arial"/>
          <w:b/>
          <w:lang w:val="es-ES" w:eastAsia="es-ES"/>
        </w:rPr>
        <w:t xml:space="preserve">EP. 39.-  </w:t>
      </w:r>
      <w:r w:rsidR="00CD0A30" w:rsidRPr="00CD0A30">
        <w:rPr>
          <w:rFonts w:ascii="Arial" w:eastAsia="Times New Roman" w:hAnsi="Arial" w:cs="Arial"/>
          <w:b/>
          <w:lang w:eastAsia="es-ES"/>
        </w:rPr>
        <w:t>SUMINISTRO, HABILITADO Y COLOCACIÓN DE MURO DE TABLACEMENTO MARCA DUROCK O SIMILAR EQUIVALENTE DE 12.7 mm DE ESPESOR A DOS CARAS, CON BASTIDOR DE ESTRUCTURA METÁLICA, NIVEL ANDEN ESTACIONES ELEVADAS.</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5B2" w:rsidRDefault="00E655B2" w:rsidP="00CD0A30">
      <w:pPr>
        <w:spacing w:after="0" w:line="240" w:lineRule="auto"/>
      </w:pPr>
      <w:r>
        <w:separator/>
      </w:r>
    </w:p>
  </w:endnote>
  <w:endnote w:type="continuationSeparator" w:id="0">
    <w:p w:rsidR="00E655B2" w:rsidRDefault="00E655B2"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394A6A" w:rsidRPr="00394A6A">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5B2" w:rsidRDefault="00E655B2" w:rsidP="00CD0A30">
      <w:pPr>
        <w:spacing w:after="0" w:line="240" w:lineRule="auto"/>
      </w:pPr>
      <w:r>
        <w:separator/>
      </w:r>
    </w:p>
  </w:footnote>
  <w:footnote w:type="continuationSeparator" w:id="0">
    <w:p w:rsidR="00E655B2" w:rsidRDefault="00E655B2"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6A" w:rsidRPr="00CD0A30" w:rsidRDefault="00394A6A" w:rsidP="00394A6A">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394A6A">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94A6A"/>
    <w:rsid w:val="003D473F"/>
    <w:rsid w:val="004E5B6D"/>
    <w:rsid w:val="006058B6"/>
    <w:rsid w:val="00613EF5"/>
    <w:rsid w:val="006B7546"/>
    <w:rsid w:val="006C56E8"/>
    <w:rsid w:val="00747F51"/>
    <w:rsid w:val="009D4929"/>
    <w:rsid w:val="00A25E2A"/>
    <w:rsid w:val="00C73957"/>
    <w:rsid w:val="00CC7CC7"/>
    <w:rsid w:val="00CD0A30"/>
    <w:rsid w:val="00E655B2"/>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499</Words>
  <Characters>2749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2014-04-15T15:28:00Z</dcterms:modified>
</cp:coreProperties>
</file>